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D8" w:rsidRDefault="007546EF">
      <w:pPr>
        <w:spacing w:after="4" w:line="250" w:lineRule="auto"/>
        <w:ind w:left="2090" w:right="208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Форма 12. Информация об условиях, </w:t>
      </w:r>
    </w:p>
    <w:p w:rsidR="00F25FD8" w:rsidRDefault="007546EF">
      <w:pPr>
        <w:spacing w:after="4" w:line="250" w:lineRule="auto"/>
        <w:ind w:left="2090" w:right="207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на которых осуществляется поставка регулируемых товаров и (или) оказание регулируемых услуг </w:t>
      </w:r>
      <w:r>
        <w:rPr>
          <w:rFonts w:ascii="Times New Roman" w:eastAsia="Times New Roman" w:hAnsi="Times New Roman" w:cs="Times New Roman"/>
          <w:color w:val="0000FF"/>
          <w:sz w:val="20"/>
        </w:rPr>
        <w:t>&lt;9&gt; на 201</w:t>
      </w:r>
      <w:r w:rsidR="004771C1">
        <w:rPr>
          <w:rFonts w:ascii="Times New Roman" w:eastAsia="Times New Roman" w:hAnsi="Times New Roman" w:cs="Times New Roman"/>
          <w:color w:val="0000FF"/>
          <w:sz w:val="20"/>
        </w:rPr>
        <w:t>9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 год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5FD8" w:rsidRDefault="007546E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65" w:type="dxa"/>
        <w:tblInd w:w="0" w:type="dxa"/>
        <w:tblCellMar>
          <w:top w:w="148" w:type="dxa"/>
          <w:left w:w="62" w:type="dxa"/>
          <w:right w:w="13" w:type="dxa"/>
        </w:tblCellMar>
        <w:tblLook w:val="04A0" w:firstRow="1" w:lastRow="0" w:firstColumn="1" w:lastColumn="0" w:noHBand="0" w:noVBand="1"/>
      </w:tblPr>
      <w:tblGrid>
        <w:gridCol w:w="6456"/>
        <w:gridCol w:w="2609"/>
      </w:tblGrid>
      <w:tr w:rsidR="00F25FD8">
        <w:trPr>
          <w:trHeight w:val="2282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D8" w:rsidRDefault="007546EF">
            <w:pPr>
              <w:spacing w:after="1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частями 2.1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2.2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</w:t>
            </w:r>
          </w:p>
          <w:p w:rsidR="00F25FD8" w:rsidRDefault="007546EF">
            <w:r>
              <w:rPr>
                <w:rFonts w:ascii="Times New Roman" w:eastAsia="Times New Roman" w:hAnsi="Times New Roman" w:cs="Times New Roman"/>
                <w:sz w:val="20"/>
              </w:rPr>
              <w:t xml:space="preserve">4218; N 42, ст. 5615; N 49 (часть VI), ст. 6913)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D8" w:rsidRPr="003D6B5F" w:rsidRDefault="007546EF">
            <w:pPr>
              <w:rPr>
                <w:color w:val="auto"/>
              </w:rPr>
            </w:pPr>
            <w:r w:rsidRPr="003D6B5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Информация об условиях, на которых осуществляется поставка товаров (оказание услуг) размещена на официальном сайте </w:t>
            </w:r>
          </w:p>
          <w:p w:rsidR="00F25FD8" w:rsidRPr="003D6B5F" w:rsidRDefault="003D6B5F">
            <w:pPr>
              <w:jc w:val="both"/>
              <w:rPr>
                <w:color w:val="auto"/>
              </w:rPr>
            </w:pPr>
            <w:r w:rsidRPr="003D6B5F">
              <w:rPr>
                <w:rFonts w:ascii="Times New Roman" w:eastAsia="Times New Roman" w:hAnsi="Times New Roman" w:cs="Times New Roman"/>
                <w:color w:val="auto"/>
                <w:sz w:val="20"/>
              </w:rPr>
              <w:t>Туапсинского</w:t>
            </w:r>
            <w:r w:rsidR="007546EF" w:rsidRPr="003D6B5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филиала ООО </w:t>
            </w:r>
          </w:p>
          <w:p w:rsidR="00F25FD8" w:rsidRPr="003D6B5F" w:rsidRDefault="007546EF">
            <w:pPr>
              <w:rPr>
                <w:color w:val="auto"/>
              </w:rPr>
            </w:pPr>
            <w:r w:rsidRPr="003D6B5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«Газпром теплоэнерго </w:t>
            </w:r>
          </w:p>
          <w:p w:rsidR="00F25FD8" w:rsidRPr="004771C1" w:rsidRDefault="007546EF">
            <w:pPr>
              <w:rPr>
                <w:color w:val="FF0000"/>
              </w:rPr>
            </w:pPr>
            <w:r w:rsidRPr="003D6B5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Краснодар» </w:t>
            </w:r>
          </w:p>
        </w:tc>
      </w:tr>
      <w:tr w:rsidR="00F25FD8">
        <w:trPr>
          <w:trHeight w:val="943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D8" w:rsidRDefault="007546EF">
            <w:r>
              <w:rPr>
                <w:rFonts w:ascii="Times New Roman" w:eastAsia="Times New Roman" w:hAnsi="Times New Roman" w:cs="Times New Roman"/>
                <w:sz w:val="20"/>
              </w:rPr>
              <w:t>Объемы тепловой энергии (мощности), теплоносителя, отпускаемых по ценам, определенным соглашением сторон:</w:t>
            </w: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D8" w:rsidRPr="004771C1" w:rsidRDefault="007546EF">
            <w:pPr>
              <w:ind w:right="53"/>
              <w:jc w:val="center"/>
              <w:rPr>
                <w:color w:val="FF0000"/>
              </w:rPr>
            </w:pPr>
            <w:r w:rsidRPr="003D6B5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0 </w:t>
            </w:r>
          </w:p>
        </w:tc>
      </w:tr>
    </w:tbl>
    <w:p w:rsidR="00F25FD8" w:rsidRDefault="007546EF">
      <w:pPr>
        <w:spacing w:after="183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 </w:t>
      </w:r>
    </w:p>
    <w:p w:rsidR="00F25FD8" w:rsidRDefault="007546EF">
      <w:pPr>
        <w:spacing w:after="1" w:line="239" w:lineRule="auto"/>
        <w:ind w:firstLine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 </w:t>
      </w:r>
    </w:p>
    <w:p w:rsidR="00F25FD8" w:rsidRDefault="007546EF">
      <w:pPr>
        <w:spacing w:after="0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F25FD8">
      <w:pgSz w:w="11900" w:h="16840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D8"/>
    <w:rsid w:val="003D6B5F"/>
    <w:rsid w:val="004771C1"/>
    <w:rsid w:val="007546EF"/>
    <w:rsid w:val="00F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5CAB9-B712-4E8B-A371-C3FE738A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&lt;C0E4ECE8ED&gt;</dc:creator>
  <cp:keywords/>
  <cp:lastModifiedBy>Sb</cp:lastModifiedBy>
  <cp:revision>5</cp:revision>
  <cp:lastPrinted>2018-12-29T08:39:00Z</cp:lastPrinted>
  <dcterms:created xsi:type="dcterms:W3CDTF">2018-12-27T11:27:00Z</dcterms:created>
  <dcterms:modified xsi:type="dcterms:W3CDTF">2018-12-29T08:39:00Z</dcterms:modified>
</cp:coreProperties>
</file>